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22" w:rsidRPr="00A00522" w:rsidRDefault="00A00522" w:rsidP="00A00522">
      <w:pPr>
        <w:pageBreakBefore/>
        <w:suppressAutoHyphens/>
        <w:autoSpaceDN w:val="0"/>
        <w:spacing w:after="0" w:line="360" w:lineRule="auto"/>
        <w:ind w:left="720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A00522" w:rsidRPr="00A00522" w:rsidRDefault="00A00522" w:rsidP="00A00522">
      <w:pPr>
        <w:suppressAutoHyphens/>
        <w:autoSpaceDN w:val="0"/>
        <w:spacing w:after="0" w:line="360" w:lineRule="auto"/>
        <w:ind w:left="720"/>
        <w:jc w:val="righ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A00522">
        <w:rPr>
          <w:rFonts w:ascii="Times New Roman" w:eastAsia="Calibri" w:hAnsi="Times New Roman" w:cs="Times New Roman"/>
          <w:b/>
          <w:sz w:val="28"/>
          <w:szCs w:val="28"/>
        </w:rPr>
        <w:t>Приложение 3</w:t>
      </w:r>
    </w:p>
    <w:p w:rsidR="00A00522" w:rsidRPr="00A00522" w:rsidRDefault="00A00522" w:rsidP="00A00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</w:p>
    <w:p w:rsidR="00A00522" w:rsidRDefault="00A00522" w:rsidP="00A00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ресурсов </w:t>
      </w:r>
      <w:r w:rsidRPr="00A00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дисциплине </w:t>
      </w:r>
      <w:r w:rsidR="00663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6357D" w:rsidRPr="00663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Физкультурно-спортивные сооружения»</w:t>
      </w:r>
    </w:p>
    <w:tbl>
      <w:tblPr>
        <w:tblpPr w:leftFromText="180" w:rightFromText="180" w:vertAnchor="text" w:horzAnchor="margin" w:tblpXSpec="center" w:tblpY="1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58"/>
        <w:gridCol w:w="1702"/>
        <w:gridCol w:w="1677"/>
        <w:gridCol w:w="1801"/>
        <w:gridCol w:w="2168"/>
        <w:gridCol w:w="369"/>
        <w:gridCol w:w="962"/>
      </w:tblGrid>
      <w:tr w:rsidR="0066357D" w:rsidRPr="0066357D" w:rsidTr="0066357D">
        <w:trPr>
          <w:trHeight w:hRule="exact" w:val="425"/>
        </w:trPr>
        <w:tc>
          <w:tcPr>
            <w:tcW w:w="4123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rPr>
                <w:rFonts w:ascii="Calibri" w:eastAsia="Times New Roman" w:hAnsi="Calibri" w:cs="Times New Roman"/>
                <w:sz w:val="16"/>
                <w:szCs w:val="16"/>
                <w:lang w:eastAsia="en"/>
              </w:rPr>
            </w:pPr>
          </w:p>
        </w:tc>
        <w:tc>
          <w:tcPr>
            <w:tcW w:w="1801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2168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369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val="en" w:eastAsia="en"/>
              </w:rPr>
            </w:pPr>
          </w:p>
        </w:tc>
        <w:tc>
          <w:tcPr>
            <w:tcW w:w="962" w:type="dxa"/>
            <w:shd w:val="clear" w:color="C0C0C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en"/>
              </w:rPr>
            </w:pPr>
          </w:p>
        </w:tc>
      </w:tr>
      <w:tr w:rsidR="0066357D" w:rsidRPr="0066357D" w:rsidTr="0066357D">
        <w:trPr>
          <w:trHeight w:hRule="exact" w:val="284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66357D" w:rsidRPr="0066357D" w:rsidTr="0066357D">
        <w:trPr>
          <w:trHeight w:hRule="exact" w:val="284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66357D" w:rsidRPr="0066357D" w:rsidTr="0066357D">
        <w:trPr>
          <w:trHeight w:hRule="exact" w:val="488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Бурлаков, И.Р.,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Неминущий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Г.П.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Спортивные сооружения и комплексы. В 4 ч.: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[учеб</w:t>
            </w:r>
            <w:proofErr w:type="gram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</w:t>
            </w:r>
            <w:proofErr w:type="gram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особие]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ИПО ПИ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ЮФУ, 2008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66357D" w:rsidRPr="0066357D" w:rsidTr="0066357D">
        <w:trPr>
          <w:trHeight w:hRule="exact" w:val="13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Янкевич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И.Е.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Спортивные сооружения: учебно-методическое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пособие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Астрахань: Астраханский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университет, Издательский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дом «Астраханский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университет», 2020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6357D" w:rsidRPr="0066357D" w:rsidTr="0066357D">
        <w:trPr>
          <w:trHeight w:hRule="exact" w:val="284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66357D" w:rsidRPr="0066357D" w:rsidTr="0066357D">
        <w:trPr>
          <w:trHeight w:hRule="exact" w:val="283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66357D" w:rsidRPr="0066357D" w:rsidTr="0066357D">
        <w:trPr>
          <w:trHeight w:hRule="exact" w:val="283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Ясный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Г. В.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Спортивные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сооружения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XXII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Олимпиады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Стройиздат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1984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66357D" w:rsidRPr="0066357D" w:rsidTr="0066357D">
        <w:trPr>
          <w:trHeight w:hRule="exact" w:val="712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Бурлаков, Иван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Романович,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Неминущий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Г. П.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Спортивные сооружения и комплексы: учеб</w:t>
            </w:r>
            <w:proofErr w:type="gram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proofErr w:type="gram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</w:t>
            </w:r>
            <w:proofErr w:type="gram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особие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н/Д.: , 1997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66357D" w:rsidRPr="0066357D" w:rsidTr="0066357D">
        <w:trPr>
          <w:trHeight w:hRule="exact" w:val="283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66357D" w:rsidRPr="0066357D" w:rsidTr="0066357D">
        <w:trPr>
          <w:trHeight w:hRule="exact" w:val="283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66357D" w:rsidRPr="0066357D" w:rsidTr="0066357D">
        <w:trPr>
          <w:trHeight w:hRule="exact" w:val="1161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Руководство для преподавателей по организации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университете: метод</w:t>
            </w:r>
            <w:proofErr w:type="gram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</w:t>
            </w:r>
            <w:proofErr w:type="gram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казания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6357D" w:rsidRPr="0066357D" w:rsidTr="0066357D">
        <w:trPr>
          <w:trHeight w:hRule="exact" w:val="283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66357D" w:rsidRPr="0066357D" w:rsidTr="0066357D">
        <w:trPr>
          <w:trHeight w:hRule="exact" w:val="284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87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Электронная библиотека диссертаций Российской государственной библиотеки</w:t>
            </w:r>
          </w:p>
        </w:tc>
      </w:tr>
      <w:tr w:rsidR="0066357D" w:rsidRPr="0066357D" w:rsidTr="0066357D">
        <w:trPr>
          <w:trHeight w:hRule="exact" w:val="283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87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Электронно-библиотечная система НТБ ДГТУ</w:t>
            </w:r>
          </w:p>
        </w:tc>
      </w:tr>
      <w:tr w:rsidR="0066357D" w:rsidRPr="0066357D" w:rsidTr="0066357D">
        <w:trPr>
          <w:trHeight w:hRule="exact" w:val="283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66357D" w:rsidRPr="0066357D" w:rsidTr="0066357D">
        <w:trPr>
          <w:trHeight w:hRule="exact" w:val="283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66357D" w:rsidRPr="0066357D" w:rsidTr="0066357D">
        <w:trPr>
          <w:trHeight w:hRule="exact" w:val="294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Microsoft 0365ProPlusOpenStudents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ShrdSvr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SubsVL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OLV NL 1Mth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Stdnt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w/Faculty</w:t>
            </w:r>
          </w:p>
        </w:tc>
      </w:tr>
      <w:tr w:rsidR="0066357D" w:rsidRPr="0066357D" w:rsidTr="0066357D">
        <w:trPr>
          <w:trHeight w:hRule="exact" w:val="294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WinRmtDsktpSrvcsCAL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OLV E 1Y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AP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UsrCAL</w:t>
            </w:r>
            <w:proofErr w:type="spellEnd"/>
          </w:p>
        </w:tc>
      </w:tr>
      <w:tr w:rsidR="0066357D" w:rsidRPr="0066357D" w:rsidTr="0066357D">
        <w:trPr>
          <w:trHeight w:hRule="exact" w:val="285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6.3.1.3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DsktpEdu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OLV E</w:t>
            </w:r>
          </w:p>
        </w:tc>
      </w:tr>
      <w:tr w:rsidR="0066357D" w:rsidRPr="0066357D" w:rsidTr="0066357D">
        <w:trPr>
          <w:trHeight w:hRule="exact" w:val="284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Перечень информационных справочных систем, профессиональные базы данных</w:t>
            </w:r>
          </w:p>
        </w:tc>
      </w:tr>
      <w:tr w:rsidR="0066357D" w:rsidRPr="0066357D" w:rsidTr="0066357D">
        <w:trPr>
          <w:trHeight w:hRule="exact" w:val="284"/>
        </w:trPr>
        <w:tc>
          <w:tcPr>
            <w:tcW w:w="686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702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677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801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168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369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962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</w:tr>
      <w:tr w:rsidR="0066357D" w:rsidRPr="0066357D" w:rsidTr="0066357D">
        <w:trPr>
          <w:trHeight w:hRule="exact" w:val="284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МАТЕРИАЛЬНО-ТЕХНИЧЕСКОЕ ОБЕСПЕЧЕНИЕ ДИСЦИПЛИНЫ (МОДУЛЯ)</w:t>
            </w:r>
          </w:p>
        </w:tc>
      </w:tr>
      <w:tr w:rsidR="0066357D" w:rsidRPr="0066357D" w:rsidTr="0066357D">
        <w:trPr>
          <w:trHeight w:hRule="exact" w:val="712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 w:rsidRPr="0066357D">
              <w:rPr>
                <w:rFonts w:ascii="Calibri" w:eastAsia="Times New Roman" w:hAnsi="Calibri" w:cs="Times New Roman"/>
                <w:lang w:eastAsia="en"/>
              </w:rPr>
              <w:br/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техническими средствами обучения согласно требованиям ФГОС, в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т.ч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.:</w:t>
            </w:r>
          </w:p>
        </w:tc>
      </w:tr>
      <w:tr w:rsidR="0066357D" w:rsidRPr="0066357D" w:rsidTr="0066357D">
        <w:trPr>
          <w:trHeight w:hRule="exact" w:val="514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7.1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1. Помещения для проведения лекционных и практических занятий с учебной мебелью </w:t>
            </w: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(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стол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лектора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столы</w:t>
            </w:r>
            <w:proofErr w:type="spellEnd"/>
            <w:r w:rsidRPr="0066357D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аудиторные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стулья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аудиторные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доска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аудиторная</w:t>
            </w:r>
            <w:proofErr w:type="spell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).</w:t>
            </w:r>
          </w:p>
        </w:tc>
      </w:tr>
      <w:tr w:rsidR="0066357D" w:rsidRPr="0066357D" w:rsidTr="0066357D">
        <w:trPr>
          <w:trHeight w:hRule="exact" w:val="294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7.2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6357D" w:rsidRPr="0066357D" w:rsidRDefault="0066357D" w:rsidP="0066357D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2. Технические средства обучения (мультимедийный проектор</w:t>
            </w:r>
            <w:proofErr w:type="gramStart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,</w:t>
            </w:r>
            <w:proofErr w:type="gramEnd"/>
            <w:r w:rsidRPr="0066357D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ноутбук , настенный экран).</w:t>
            </w:r>
          </w:p>
        </w:tc>
      </w:tr>
      <w:tr w:rsidR="0066357D" w:rsidRPr="0066357D" w:rsidTr="0066357D">
        <w:trPr>
          <w:trHeight w:hRule="exact" w:val="284"/>
        </w:trPr>
        <w:tc>
          <w:tcPr>
            <w:tcW w:w="686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702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677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801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168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369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962" w:type="dxa"/>
          </w:tcPr>
          <w:p w:rsidR="0066357D" w:rsidRPr="0066357D" w:rsidRDefault="0066357D" w:rsidP="0066357D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</w:tr>
    </w:tbl>
    <w:p w:rsidR="0066357D" w:rsidRPr="0066357D" w:rsidRDefault="0066357D" w:rsidP="0066357D">
      <w:pPr>
        <w:spacing w:after="200" w:line="276" w:lineRule="auto"/>
        <w:rPr>
          <w:rFonts w:ascii="Calibri" w:eastAsia="Times New Roman" w:hAnsi="Calibri" w:cs="Times New Roman"/>
          <w:sz w:val="0"/>
          <w:szCs w:val="0"/>
          <w:lang w:eastAsia="en"/>
        </w:rPr>
        <w:sectPr w:rsidR="0066357D" w:rsidRPr="0066357D">
          <w:pgSz w:w="11907" w:h="16840"/>
          <w:pgMar w:top="530" w:right="567" w:bottom="530" w:left="567" w:header="530" w:footer="530" w:gutter="0"/>
          <w:cols w:space="720"/>
        </w:sectPr>
      </w:pPr>
      <w:r w:rsidRPr="0066357D">
        <w:rPr>
          <w:rFonts w:ascii="Calibri" w:eastAsia="Times New Roman" w:hAnsi="Calibri" w:cs="Times New Roman"/>
          <w:lang w:val="en" w:eastAsia="en"/>
        </w:rPr>
        <w:br w:type="page"/>
      </w:r>
      <w:bookmarkStart w:id="0" w:name="_GoBack"/>
      <w:bookmarkEnd w:id="0"/>
    </w:p>
    <w:p w:rsidR="0066357D" w:rsidRDefault="0066357D" w:rsidP="006635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6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DB"/>
    <w:rsid w:val="002C7022"/>
    <w:rsid w:val="002E2D11"/>
    <w:rsid w:val="006619D5"/>
    <w:rsid w:val="0066357D"/>
    <w:rsid w:val="009E653C"/>
    <w:rsid w:val="00A00522"/>
    <w:rsid w:val="00BC26AD"/>
    <w:rsid w:val="00C50167"/>
    <w:rsid w:val="00D710DB"/>
    <w:rsid w:val="00DC12F7"/>
    <w:rsid w:val="00DD62DF"/>
    <w:rsid w:val="00EA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262</Words>
  <Characters>1988</Characters>
  <Application>Microsoft Office Word</Application>
  <DocSecurity>0</DocSecurity>
  <Lines>35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Певнева Марина Вадимовна</dc:creator>
  <cp:keywords/>
  <dc:description/>
  <cp:lastModifiedBy>Ольга</cp:lastModifiedBy>
  <cp:revision>11</cp:revision>
  <dcterms:created xsi:type="dcterms:W3CDTF">2021-12-02T13:41:00Z</dcterms:created>
  <dcterms:modified xsi:type="dcterms:W3CDTF">2025-08-19T11:31:00Z</dcterms:modified>
</cp:coreProperties>
</file>